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4FF87" w14:textId="77777777" w:rsidR="007F0B21" w:rsidRDefault="00000000">
      <w:pPr>
        <w:pBdr>
          <w:bottom w:val="single" w:sz="8" w:space="12" w:color="2E4A52"/>
        </w:pBdr>
        <w:spacing w:after="200"/>
        <w:jc w:val="center"/>
      </w:pPr>
      <w:r>
        <w:rPr>
          <w:b/>
          <w:bCs/>
          <w:spacing w:val="4"/>
          <w:sz w:val="30"/>
          <w:szCs w:val="30"/>
        </w:rPr>
        <w:t>NUOMOS SUTARTIES NUTRAUKIMO ŠALIŲ SUSITARIMAS</w:t>
      </w:r>
    </w:p>
    <w:p w14:paraId="043BB9C2" w14:textId="77777777" w:rsidR="007F0B21" w:rsidRDefault="007F0B21">
      <w:pP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36"/>
      </w:tblGrid>
      <w:tr w:rsidR="007F0B21" w14:paraId="1FF81E9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5F5F3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252078B" w14:textId="77777777" w:rsidR="007F0B21" w:rsidRDefault="00000000">
            <w:r>
              <w:rPr>
                <w:i/>
                <w:iCs/>
                <w:color w:val="5A5A5A"/>
                <w:sz w:val="18"/>
                <w:szCs w:val="18"/>
              </w:rPr>
              <w:t>Šis dokumentas yra informacinio pobūdžio šablonas. Jis nepakeičia individualios teisinės konsultacijos. Prieš pasirašydami, patikrinkite dokumentą pagal savo konkrečią situaciją arba pasitarkite su teisininku.</w:t>
            </w:r>
          </w:p>
        </w:tc>
      </w:tr>
    </w:tbl>
    <w:p w14:paraId="0CBA3817" w14:textId="77777777" w:rsidR="007F0B21" w:rsidRDefault="007F0B21">
      <w:pPr>
        <w:spacing w:after="200"/>
      </w:pPr>
    </w:p>
    <w:p w14:paraId="5F067B6F" w14:textId="77777777" w:rsidR="007F0B21" w:rsidRDefault="00000000">
      <w:pPr>
        <w:spacing w:after="200"/>
      </w:pPr>
      <w:r>
        <w:t xml:space="preserve">Sudarytas </w:t>
      </w:r>
      <w:r>
        <w:rPr>
          <w:color w:val="4A7A8C"/>
        </w:rPr>
        <w:t>________________</w:t>
      </w:r>
      <w:r>
        <w:t xml:space="preserve">, </w:t>
      </w:r>
      <w:r>
        <w:rPr>
          <w:color w:val="4A7A8C"/>
        </w:rPr>
        <w:t>________________</w:t>
      </w:r>
    </w:p>
    <w:p w14:paraId="16BA2A31" w14:textId="77777777" w:rsidR="007F0B21" w:rsidRDefault="00000000">
      <w:pPr>
        <w:spacing w:after="120"/>
      </w:pPr>
      <w:r>
        <w:t>Šis Nuomos sutarties nutraukimo šalių susitarimas (toliau – Susitarimas) sudarytas tarp:</w:t>
      </w:r>
    </w:p>
    <w:p w14:paraId="7EF15D9B" w14:textId="77777777" w:rsidR="007F0B21" w:rsidRDefault="00000000">
      <w:pPr>
        <w:spacing w:after="200"/>
      </w:pPr>
      <w:r>
        <w:t xml:space="preserve">– </w:t>
      </w:r>
      <w:r>
        <w:rPr>
          <w:color w:val="4A7A8C"/>
        </w:rPr>
        <w:t>______________________________</w:t>
      </w:r>
      <w:r>
        <w:t xml:space="preserve"> (toliau – Nuomotojas), a.k. </w:t>
      </w:r>
      <w:r>
        <w:rPr>
          <w:color w:val="4A7A8C"/>
        </w:rPr>
        <w:t>______________</w:t>
      </w:r>
      <w:r>
        <w:t>,</w:t>
      </w:r>
    </w:p>
    <w:p w14:paraId="0CA11246" w14:textId="77777777" w:rsidR="007F0B21" w:rsidRDefault="00000000">
      <w:pPr>
        <w:spacing w:after="200"/>
      </w:pPr>
      <w:r>
        <w:t>ir toliau nurodyto(-ų) Nuomininko(-ų):</w:t>
      </w:r>
    </w:p>
    <w:p w14:paraId="1A46D0CA" w14:textId="77777777" w:rsidR="007F0B21" w:rsidRDefault="00000000">
      <w:pPr>
        <w:spacing w:after="120"/>
      </w:pPr>
      <w:r>
        <w:t xml:space="preserve">– </w:t>
      </w:r>
      <w:r>
        <w:rPr>
          <w:color w:val="4A7A8C"/>
        </w:rPr>
        <w:t>______________________________</w:t>
      </w:r>
      <w:r>
        <w:t xml:space="preserve"> (toliau – Nuomininkas), a.k. </w:t>
      </w:r>
      <w:r>
        <w:rPr>
          <w:color w:val="4A7A8C"/>
        </w:rPr>
        <w:t>______________</w:t>
      </w:r>
      <w:r>
        <w:t>,</w:t>
      </w:r>
    </w:p>
    <w:p w14:paraId="29C48231" w14:textId="77777777" w:rsidR="007F0B21" w:rsidRDefault="00000000">
      <w:pPr>
        <w:spacing w:after="260"/>
      </w:pPr>
      <w:r>
        <w:t>toliau kartu vadinamų „Šalimis“, dėl toliau nurodytos nuomos sutarties nutraukimo šalių susitarimu.</w:t>
      </w:r>
    </w:p>
    <w:p w14:paraId="72C35D1A" w14:textId="77777777" w:rsidR="007F0B21" w:rsidRDefault="00000000">
      <w:pPr>
        <w:spacing w:before="100" w:after="100"/>
      </w:pPr>
      <w:r>
        <w:rPr>
          <w:b/>
          <w:bCs/>
          <w:color w:val="2E4A52"/>
          <w:spacing w:val="10"/>
          <w:sz w:val="19"/>
          <w:szCs w:val="19"/>
        </w:rPr>
        <w:t>PAGRINDINĖS SĄLYGOS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14"/>
        <w:gridCol w:w="6432"/>
      </w:tblGrid>
      <w:tr w:rsidR="007F0B21" w14:paraId="286DAE78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BD79D57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Nutraukiama sutartis Nr.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BBE5DA" w14:textId="77777777" w:rsidR="007F0B21" w:rsidRDefault="00000000">
            <w:r>
              <w:rPr>
                <w:color w:val="4A7A8C"/>
              </w:rPr>
              <w:t>______________________________</w:t>
            </w:r>
          </w:p>
        </w:tc>
      </w:tr>
      <w:tr w:rsidR="007F0B21" w14:paraId="7ED82D4B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CAF602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Sutarties sudarymo data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4C57FD" w14:textId="77777777" w:rsidR="007F0B21" w:rsidRDefault="00000000">
            <w:r>
              <w:rPr>
                <w:color w:val="4A7A8C"/>
              </w:rPr>
              <w:t>____________________</w:t>
            </w:r>
          </w:p>
        </w:tc>
      </w:tr>
      <w:tr w:rsidR="007F0B21" w14:paraId="71F40F43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64E92C7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Nutraukimo data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61B1EF" w14:textId="77777777" w:rsidR="007F0B21" w:rsidRDefault="00000000">
            <w:r>
              <w:rPr>
                <w:color w:val="4A7A8C"/>
              </w:rPr>
              <w:t>____________________</w:t>
            </w:r>
          </w:p>
        </w:tc>
      </w:tr>
      <w:tr w:rsidR="007F0B21" w14:paraId="517571A9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AFA7DB1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Objekto grąžinimo data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B4CEFC" w14:textId="77777777" w:rsidR="007F0B21" w:rsidRDefault="00000000">
            <w:r>
              <w:rPr>
                <w:color w:val="4A7A8C"/>
              </w:rPr>
              <w:t>____________________</w:t>
            </w:r>
          </w:p>
        </w:tc>
      </w:tr>
    </w:tbl>
    <w:p w14:paraId="2196519D" w14:textId="77777777" w:rsidR="007F0B21" w:rsidRDefault="007F0B21">
      <w:pPr>
        <w:spacing w:after="260"/>
      </w:pPr>
    </w:p>
    <w:p w14:paraId="1EC5B91F" w14:textId="77777777" w:rsidR="007F0B21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1. SUSITARIMAS DĖL NUTRAUKIMO</w:t>
      </w:r>
    </w:p>
    <w:p w14:paraId="225B9FDF" w14:textId="77777777" w:rsidR="007F0B21" w:rsidRDefault="00000000">
      <w:pPr>
        <w:spacing w:after="200"/>
        <w:ind w:left="280" w:hanging="280"/>
      </w:pPr>
      <w:r>
        <w:t>1.1. Šalys susitaria, kad jų sudaryta gyvenamųjų patalpų / gyvenamojo kambario nuomos sutartis (toliau – Sutartis), nurodyta šio Susitarimo Pagrindinėse sąlygose, nutraukiama abiejų Šalių susitarimu nuo šiame Susitarime nurodytos Nutraukimo datos.</w:t>
      </w:r>
    </w:p>
    <w:p w14:paraId="3010FE09" w14:textId="77777777" w:rsidR="007F0B21" w:rsidRDefault="00000000">
      <w:pPr>
        <w:spacing w:after="200"/>
        <w:ind w:left="280" w:hanging="280"/>
      </w:pPr>
      <w:r>
        <w:t>1.2. Nuo Nutraukimo datos Sutartis nustoja galioti, išskyrus nuostatas, kurios pagal savo pobūdį ar tiesioginį Sutarties nurodymą lieka galioti po jos pabaigos (įskaitant su galutiniu atsiskaitymu ir žalos atlyginimu susijusias nuostatas).</w:t>
      </w:r>
    </w:p>
    <w:p w14:paraId="16EE78D0" w14:textId="77777777" w:rsidR="007F0B21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2. OBJEKTO GRĄŽINIMAS</w:t>
      </w:r>
    </w:p>
    <w:p w14:paraId="559D795C" w14:textId="77777777" w:rsidR="007F0B21" w:rsidRDefault="00000000">
      <w:pPr>
        <w:spacing w:after="200"/>
        <w:ind w:left="280" w:hanging="280"/>
      </w:pPr>
      <w:r>
        <w:t>2.1. Nuomininkas iki Objekto grąžinimo dienos pašalina savo daiktus, sutvarko Objektą ir grąžina Nuomotojui raktus.</w:t>
      </w:r>
    </w:p>
    <w:p w14:paraId="1545A84C" w14:textId="77777777" w:rsidR="007F0B21" w:rsidRDefault="00000000">
      <w:pPr>
        <w:spacing w:after="200"/>
        <w:ind w:left="280" w:hanging="280"/>
      </w:pPr>
      <w:r>
        <w:t>2.2. Objekto būklė, skaitiklių parodymai ir perduodami raktai fiksuojami Perdavimo–priėmimo akte, kuris yra neatskiriama šio Susitarimo dalis.</w:t>
      </w:r>
    </w:p>
    <w:p w14:paraId="2C563856" w14:textId="77777777" w:rsidR="007F0B21" w:rsidRDefault="00000000">
      <w:pPr>
        <w:pBdr>
          <w:bottom w:val="single" w:sz="6" w:space="4" w:color="2E4A52"/>
        </w:pBdr>
        <w:spacing w:before="320" w:after="180"/>
      </w:pPr>
      <w:r>
        <w:rPr>
          <w:b/>
          <w:bCs/>
          <w:color w:val="2E4A52"/>
          <w:spacing w:val="6"/>
          <w:sz w:val="22"/>
          <w:szCs w:val="22"/>
        </w:rPr>
        <w:t>3. GALUTINIS ATSISKAITYMAS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14"/>
        <w:gridCol w:w="6432"/>
      </w:tblGrid>
      <w:tr w:rsidR="007F0B21" w14:paraId="7ABC9B5C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2BC1516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Nesumokėta nuoma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481984E" w14:textId="77777777" w:rsidR="007F0B21" w:rsidRDefault="00000000">
            <w:r>
              <w:rPr>
                <w:color w:val="4A7A8C"/>
              </w:rPr>
              <w:t>__________</w:t>
            </w:r>
            <w:r>
              <w:t xml:space="preserve"> EUR</w:t>
            </w:r>
          </w:p>
        </w:tc>
      </w:tr>
      <w:tr w:rsidR="007F0B21" w14:paraId="5EE6E090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A12401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Komunaliniai / kiti mokėjimai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EF1434" w14:textId="77777777" w:rsidR="007F0B21" w:rsidRDefault="00000000">
            <w:r>
              <w:rPr>
                <w:color w:val="4A7A8C"/>
              </w:rPr>
              <w:t>__________</w:t>
            </w:r>
            <w:r>
              <w:t xml:space="preserve"> EUR</w:t>
            </w:r>
          </w:p>
        </w:tc>
      </w:tr>
      <w:tr w:rsidR="007F0B21" w14:paraId="4524B927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A41CDB3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Užstatas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7D409E" w14:textId="77777777" w:rsidR="007F0B21" w:rsidRDefault="00000000">
            <w:r>
              <w:rPr>
                <w:color w:val="4A7A8C"/>
              </w:rPr>
              <w:t>__________</w:t>
            </w:r>
            <w:r>
              <w:t xml:space="preserve"> EUR</w:t>
            </w:r>
          </w:p>
        </w:tc>
      </w:tr>
      <w:tr w:rsidR="007F0B21" w14:paraId="12C8E1AD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DFD926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Grąžintina / mokėtina suma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29A4153" w14:textId="77777777" w:rsidR="007F0B21" w:rsidRDefault="00000000">
            <w:r>
              <w:rPr>
                <w:color w:val="4A7A8C"/>
              </w:rPr>
              <w:t>__________</w:t>
            </w:r>
            <w:r>
              <w:t xml:space="preserve"> EUR</w:t>
            </w:r>
          </w:p>
        </w:tc>
      </w:tr>
      <w:tr w:rsidR="007F0B21" w14:paraId="09BFF02B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single" w:sz="4" w:space="0" w:color="FFFFFF"/>
              <w:right w:val="none" w:sz="0" w:space="0" w:color="FFFFFF"/>
            </w:tcBorders>
            <w:shd w:val="clear" w:color="auto" w:fill="E9F1F5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F865921" w14:textId="77777777" w:rsidR="007F0B21" w:rsidRDefault="00000000">
            <w:r>
              <w:rPr>
                <w:b/>
                <w:bCs/>
                <w:color w:val="2E4A52"/>
                <w:sz w:val="19"/>
                <w:szCs w:val="19"/>
              </w:rPr>
              <w:t>Atsiskaitymo terminas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3" w:space="0" w:color="E3E3E3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161212" w14:textId="77777777" w:rsidR="007F0B21" w:rsidRDefault="00000000">
            <w:r>
              <w:rPr>
                <w:color w:val="4A7A8C"/>
              </w:rPr>
              <w:t>______________________________</w:t>
            </w:r>
          </w:p>
        </w:tc>
      </w:tr>
    </w:tbl>
    <w:p w14:paraId="236D5ADE" w14:textId="77777777" w:rsidR="007F0B21" w:rsidRDefault="007F0B21">
      <w:pPr>
        <w:spacing w:after="200"/>
      </w:pPr>
    </w:p>
    <w:p w14:paraId="3543C7CC" w14:textId="77777777" w:rsidR="007F0B21" w:rsidRDefault="00000000">
      <w:pPr>
        <w:spacing w:after="200"/>
        <w:ind w:left="280" w:hanging="280"/>
      </w:pPr>
      <w:r>
        <w:lastRenderedPageBreak/>
        <w:t xml:space="preserve">3.1. Papildomos sąlygos / susitarimai: </w:t>
      </w:r>
      <w:r>
        <w:rPr>
          <w:color w:val="4A7A8C"/>
        </w:rPr>
        <w:t>________________________________________</w:t>
      </w:r>
    </w:p>
    <w:p w14:paraId="1DDF7395" w14:textId="5CB4C628" w:rsidR="007F0B21" w:rsidRDefault="00000000" w:rsidP="00483089">
      <w:pPr>
        <w:spacing w:after="200"/>
        <w:ind w:left="280" w:hanging="280"/>
      </w:pPr>
      <w:r>
        <w:t>3.2. Jeigu Šalys nori patvirtinti, kad po galutinio atsiskaitymo papildomų reikalavimų viena kitai neturės, tai turi būti aiškiai įrašyta: „Šalys patvirtina, kad po šiame Susitarime numatyto galutinio atsiskaitymo viena kitai papildomų reikalavimų dėl Sutarties neturės, išskyrus šiame Susitarime aiškiai nurodytus klausimus.“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8"/>
        <w:gridCol w:w="4868"/>
      </w:tblGrid>
      <w:tr w:rsidR="007F0B21" w14:paraId="2FF0749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2061E2B0" w14:textId="77777777" w:rsidR="007F0B21" w:rsidRDefault="00000000">
            <w:pPr>
              <w:spacing w:after="160"/>
            </w:pPr>
            <w:r>
              <w:rPr>
                <w:b/>
                <w:bCs/>
                <w:color w:val="2E4A52"/>
                <w:spacing w:val="6"/>
                <w:sz w:val="19"/>
                <w:szCs w:val="19"/>
              </w:rPr>
              <w:t>NUOMOTOJAS</w:t>
            </w:r>
          </w:p>
          <w:p w14:paraId="66423F52" w14:textId="77777777" w:rsidR="007F0B21" w:rsidRDefault="00000000">
            <w:pPr>
              <w:spacing w:after="100"/>
            </w:pPr>
            <w:r>
              <w:rPr>
                <w:b/>
                <w:bCs/>
              </w:rPr>
              <w:t xml:space="preserve">Vardas, pavardė: </w:t>
            </w:r>
            <w:r>
              <w:rPr>
                <w:color w:val="4A7A8C"/>
              </w:rPr>
              <w:t>____________________________</w:t>
            </w:r>
          </w:p>
          <w:p w14:paraId="16840E46" w14:textId="77777777" w:rsidR="007F0B21" w:rsidRDefault="00000000">
            <w:pPr>
              <w:spacing w:after="100"/>
            </w:pPr>
            <w:r>
              <w:rPr>
                <w:b/>
                <w:bCs/>
              </w:rPr>
              <w:t xml:space="preserve">A.k.: </w:t>
            </w:r>
            <w:r>
              <w:rPr>
                <w:color w:val="4A7A8C"/>
              </w:rPr>
              <w:t>______________</w:t>
            </w:r>
          </w:p>
          <w:p w14:paraId="632452F8" w14:textId="77777777" w:rsidR="007F0B21" w:rsidRDefault="00000000">
            <w:pPr>
              <w:spacing w:after="40"/>
            </w:pPr>
            <w:r>
              <w:rPr>
                <w:b/>
                <w:bCs/>
              </w:rPr>
              <w:t>Adresas:</w:t>
            </w:r>
          </w:p>
          <w:p w14:paraId="038FCF23" w14:textId="77777777" w:rsidR="007F0B21" w:rsidRDefault="00000000">
            <w:pPr>
              <w:spacing w:after="100"/>
            </w:pPr>
            <w:r>
              <w:rPr>
                <w:color w:val="4A7A8C"/>
              </w:rPr>
              <w:t>______________________________________________</w:t>
            </w:r>
          </w:p>
          <w:p w14:paraId="3F0A196D" w14:textId="77777777" w:rsidR="007F0B21" w:rsidRDefault="00000000">
            <w:pPr>
              <w:spacing w:after="260"/>
            </w:pPr>
            <w:r>
              <w:rPr>
                <w:b/>
                <w:bCs/>
              </w:rPr>
              <w:t xml:space="preserve">Tel. / el. paštas: </w:t>
            </w:r>
            <w:r>
              <w:rPr>
                <w:color w:val="4A7A8C"/>
              </w:rPr>
              <w:t>____________________________</w:t>
            </w:r>
          </w:p>
          <w:p w14:paraId="017E4EC8" w14:textId="77777777" w:rsidR="007F0B21" w:rsidRDefault="00000000">
            <w:pPr>
              <w:spacing w:after="40"/>
            </w:pPr>
            <w:r>
              <w:rPr>
                <w:color w:val="4A7A8C"/>
              </w:rPr>
              <w:t>________________________</w:t>
            </w:r>
          </w:p>
          <w:p w14:paraId="65A0FC83" w14:textId="77777777" w:rsidR="007F0B21" w:rsidRDefault="00000000">
            <w:r>
              <w:rPr>
                <w:i/>
                <w:iCs/>
                <w:color w:val="5A5A5A"/>
                <w:sz w:val="18"/>
                <w:szCs w:val="18"/>
              </w:rPr>
              <w:t>(parašas, data)</w:t>
            </w:r>
          </w:p>
        </w:tc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6C040DB9" w14:textId="77777777" w:rsidR="007F0B21" w:rsidRDefault="00000000">
            <w:pPr>
              <w:spacing w:after="160"/>
            </w:pPr>
            <w:r>
              <w:rPr>
                <w:b/>
                <w:bCs/>
                <w:color w:val="2E4A52"/>
                <w:spacing w:val="6"/>
                <w:sz w:val="19"/>
                <w:szCs w:val="19"/>
              </w:rPr>
              <w:t>NUOMININKAS(-AI)</w:t>
            </w:r>
          </w:p>
          <w:p w14:paraId="728F593B" w14:textId="77777777" w:rsidR="007F0B21" w:rsidRDefault="00000000">
            <w:pPr>
              <w:spacing w:after="100"/>
            </w:pPr>
            <w:r>
              <w:rPr>
                <w:b/>
                <w:bCs/>
              </w:rPr>
              <w:t xml:space="preserve">Vardas, pavardė: </w:t>
            </w:r>
            <w:r>
              <w:rPr>
                <w:color w:val="4A7A8C"/>
              </w:rPr>
              <w:t>____________________________</w:t>
            </w:r>
          </w:p>
          <w:p w14:paraId="005F2359" w14:textId="77777777" w:rsidR="007F0B21" w:rsidRDefault="00000000">
            <w:pPr>
              <w:spacing w:after="100"/>
            </w:pPr>
            <w:r>
              <w:rPr>
                <w:b/>
                <w:bCs/>
              </w:rPr>
              <w:t xml:space="preserve">A.k.: </w:t>
            </w:r>
            <w:r>
              <w:rPr>
                <w:color w:val="4A7A8C"/>
              </w:rPr>
              <w:t>______________</w:t>
            </w:r>
          </w:p>
          <w:p w14:paraId="5CDBCAFF" w14:textId="77777777" w:rsidR="007F0B21" w:rsidRDefault="00000000">
            <w:pPr>
              <w:spacing w:after="40"/>
            </w:pPr>
            <w:r>
              <w:rPr>
                <w:b/>
                <w:bCs/>
              </w:rPr>
              <w:t>Adresas:</w:t>
            </w:r>
          </w:p>
          <w:p w14:paraId="77078548" w14:textId="77777777" w:rsidR="007F0B21" w:rsidRDefault="00000000">
            <w:pPr>
              <w:spacing w:after="100"/>
            </w:pPr>
            <w:r>
              <w:rPr>
                <w:color w:val="4A7A8C"/>
              </w:rPr>
              <w:t>______________________________________________</w:t>
            </w:r>
          </w:p>
          <w:p w14:paraId="769111EA" w14:textId="77777777" w:rsidR="007F0B21" w:rsidRDefault="00000000">
            <w:pPr>
              <w:spacing w:after="260"/>
            </w:pPr>
            <w:r>
              <w:rPr>
                <w:b/>
                <w:bCs/>
              </w:rPr>
              <w:t xml:space="preserve">Tel. / el. paštas: </w:t>
            </w:r>
            <w:r>
              <w:rPr>
                <w:color w:val="4A7A8C"/>
              </w:rPr>
              <w:t>____________________________</w:t>
            </w:r>
          </w:p>
          <w:p w14:paraId="36693A77" w14:textId="77777777" w:rsidR="007F0B21" w:rsidRDefault="00000000">
            <w:pPr>
              <w:spacing w:after="40"/>
            </w:pPr>
            <w:r>
              <w:rPr>
                <w:color w:val="4A7A8C"/>
              </w:rPr>
              <w:t>________________________</w:t>
            </w:r>
          </w:p>
          <w:p w14:paraId="7DF4B5D4" w14:textId="77777777" w:rsidR="007F0B21" w:rsidRDefault="00000000">
            <w:r>
              <w:rPr>
                <w:i/>
                <w:iCs/>
                <w:color w:val="5A5A5A"/>
                <w:sz w:val="18"/>
                <w:szCs w:val="18"/>
              </w:rPr>
              <w:t>(parašas, data)</w:t>
            </w:r>
          </w:p>
        </w:tc>
      </w:tr>
    </w:tbl>
    <w:p w14:paraId="36B66268" w14:textId="77777777" w:rsidR="004A06AB" w:rsidRDefault="004A06AB"/>
    <w:sectPr w:rsidR="004A06AB">
      <w:footerReference w:type="default" r:id="rId7"/>
      <w:pgSz w:w="11906" w:h="16838"/>
      <w:pgMar w:top="1000" w:right="1080" w:bottom="100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FA2E9" w14:textId="77777777" w:rsidR="004A06AB" w:rsidRDefault="004A06AB">
      <w:r>
        <w:separator/>
      </w:r>
    </w:p>
  </w:endnote>
  <w:endnote w:type="continuationSeparator" w:id="0">
    <w:p w14:paraId="327509C3" w14:textId="77777777" w:rsidR="004A06AB" w:rsidRDefault="004A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7BE3" w14:textId="77777777" w:rsidR="007F0B21" w:rsidRDefault="00000000">
    <w:pPr>
      <w:pBdr>
        <w:top w:val="single" w:sz="4" w:space="8" w:color="C9C9C9"/>
      </w:pBdr>
      <w:spacing w:before="80"/>
      <w:jc w:val="center"/>
    </w:pPr>
    <w:r>
      <w:rPr>
        <w:color w:val="5A5A5A"/>
        <w:sz w:val="16"/>
        <w:szCs w:val="16"/>
      </w:rPr>
      <w:t xml:space="preserve">Informacinio pobūdžio dokumentas · psl.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>PAGE</w:instrText>
    </w:r>
    <w:r>
      <w:rPr>
        <w:color w:val="5A5A5A"/>
        <w:sz w:val="16"/>
        <w:szCs w:val="16"/>
      </w:rPr>
      <w:fldChar w:fldCharType="separate"/>
    </w:r>
    <w:r w:rsidR="00483089">
      <w:rPr>
        <w:noProof/>
        <w:color w:val="5A5A5A"/>
        <w:sz w:val="16"/>
        <w:szCs w:val="16"/>
      </w:rPr>
      <w:t>1</w:t>
    </w:r>
    <w:r>
      <w:rPr>
        <w:color w:val="5A5A5A"/>
        <w:sz w:val="16"/>
        <w:szCs w:val="16"/>
      </w:rPr>
      <w:fldChar w:fldCharType="end"/>
    </w:r>
    <w:r>
      <w:rPr>
        <w:color w:val="5A5A5A"/>
        <w:sz w:val="16"/>
        <w:szCs w:val="16"/>
      </w:rPr>
      <w:t xml:space="preserve"> /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>NUMPAGES</w:instrText>
    </w:r>
    <w:r>
      <w:rPr>
        <w:color w:val="5A5A5A"/>
        <w:sz w:val="16"/>
        <w:szCs w:val="16"/>
      </w:rPr>
      <w:fldChar w:fldCharType="separate"/>
    </w:r>
    <w:r w:rsidR="00483089">
      <w:rPr>
        <w:noProof/>
        <w:color w:val="5A5A5A"/>
        <w:sz w:val="16"/>
        <w:szCs w:val="16"/>
      </w:rPr>
      <w:t>2</w:t>
    </w:r>
    <w:r>
      <w:rPr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5BC55" w14:textId="77777777" w:rsidR="004A06AB" w:rsidRDefault="004A06AB">
      <w:r>
        <w:separator/>
      </w:r>
    </w:p>
  </w:footnote>
  <w:footnote w:type="continuationSeparator" w:id="0">
    <w:p w14:paraId="556A6FEB" w14:textId="77777777" w:rsidR="004A06AB" w:rsidRDefault="004A0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A101A"/>
    <w:multiLevelType w:val="hybridMultilevel"/>
    <w:tmpl w:val="D69A61CE"/>
    <w:lvl w:ilvl="0" w:tplc="7D302174">
      <w:start w:val="1"/>
      <w:numFmt w:val="bullet"/>
      <w:lvlText w:val="●"/>
      <w:lvlJc w:val="left"/>
      <w:pPr>
        <w:ind w:left="720" w:hanging="360"/>
      </w:pPr>
    </w:lvl>
    <w:lvl w:ilvl="1" w:tplc="A33E1A8A">
      <w:start w:val="1"/>
      <w:numFmt w:val="bullet"/>
      <w:lvlText w:val="○"/>
      <w:lvlJc w:val="left"/>
      <w:pPr>
        <w:ind w:left="1440" w:hanging="360"/>
      </w:pPr>
    </w:lvl>
    <w:lvl w:ilvl="2" w:tplc="8868A970">
      <w:start w:val="1"/>
      <w:numFmt w:val="bullet"/>
      <w:lvlText w:val="■"/>
      <w:lvlJc w:val="left"/>
      <w:pPr>
        <w:ind w:left="2160" w:hanging="360"/>
      </w:pPr>
    </w:lvl>
    <w:lvl w:ilvl="3" w:tplc="E08E4786">
      <w:start w:val="1"/>
      <w:numFmt w:val="bullet"/>
      <w:lvlText w:val="●"/>
      <w:lvlJc w:val="left"/>
      <w:pPr>
        <w:ind w:left="2880" w:hanging="360"/>
      </w:pPr>
    </w:lvl>
    <w:lvl w:ilvl="4" w:tplc="55FAB324">
      <w:start w:val="1"/>
      <w:numFmt w:val="bullet"/>
      <w:lvlText w:val="○"/>
      <w:lvlJc w:val="left"/>
      <w:pPr>
        <w:ind w:left="3600" w:hanging="360"/>
      </w:pPr>
    </w:lvl>
    <w:lvl w:ilvl="5" w:tplc="DD664F7A">
      <w:start w:val="1"/>
      <w:numFmt w:val="bullet"/>
      <w:lvlText w:val="■"/>
      <w:lvlJc w:val="left"/>
      <w:pPr>
        <w:ind w:left="4320" w:hanging="360"/>
      </w:pPr>
    </w:lvl>
    <w:lvl w:ilvl="6" w:tplc="6CD0F8B6">
      <w:start w:val="1"/>
      <w:numFmt w:val="bullet"/>
      <w:lvlText w:val="●"/>
      <w:lvlJc w:val="left"/>
      <w:pPr>
        <w:ind w:left="5040" w:hanging="360"/>
      </w:pPr>
    </w:lvl>
    <w:lvl w:ilvl="7" w:tplc="0AFE2704">
      <w:start w:val="1"/>
      <w:numFmt w:val="bullet"/>
      <w:lvlText w:val="●"/>
      <w:lvlJc w:val="left"/>
      <w:pPr>
        <w:ind w:left="5760" w:hanging="360"/>
      </w:pPr>
    </w:lvl>
    <w:lvl w:ilvl="8" w:tplc="2C3433E2">
      <w:start w:val="1"/>
      <w:numFmt w:val="bullet"/>
      <w:lvlText w:val="●"/>
      <w:lvlJc w:val="left"/>
      <w:pPr>
        <w:ind w:left="6480" w:hanging="360"/>
      </w:pPr>
    </w:lvl>
  </w:abstractNum>
  <w:num w:numId="1" w16cid:durableId="1954288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B21"/>
    <w:rsid w:val="00483089"/>
    <w:rsid w:val="004A06AB"/>
    <w:rsid w:val="007F0B21"/>
    <w:rsid w:val="00A4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934BE"/>
  <w15:docId w15:val="{327EEF71-0AC8-451C-B98E-EE7E7E62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Kestutis Bisikirskas</cp:lastModifiedBy>
  <cp:revision>3</cp:revision>
  <dcterms:created xsi:type="dcterms:W3CDTF">2026-09-01T16:19:00Z</dcterms:created>
  <dcterms:modified xsi:type="dcterms:W3CDTF">2026-09-01T16:34:00Z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2fcb364b-891b-433b-a45f-5cc5c60d057f</vt:lpwstr>
  </property>
</Properties>
</file>